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0257" w14:textId="77777777" w:rsidR="004E7915" w:rsidRDefault="004E7915" w:rsidP="004E7915">
      <w:r>
        <w:t>Lloyd Silikovitz</w:t>
      </w:r>
    </w:p>
    <w:p w14:paraId="4E74BE7D" w14:textId="44697ABE" w:rsidR="004E7915" w:rsidRDefault="004E7915" w:rsidP="004E7915">
      <w:r>
        <w:t xml:space="preserve">Location/school: </w:t>
      </w:r>
      <w:r w:rsidR="003C1210">
        <w:t>High School</w:t>
      </w:r>
    </w:p>
    <w:p w14:paraId="6FBC970D" w14:textId="77777777" w:rsidR="004E7915" w:rsidRDefault="004E7915" w:rsidP="004E7915">
      <w:r>
        <w:t>Date/Time: 10/30/25</w:t>
      </w:r>
    </w:p>
    <w:p w14:paraId="30FBBF2A" w14:textId="080B77FA" w:rsidR="004E7915" w:rsidRDefault="004E7915" w:rsidP="004E7915">
      <w:r>
        <w:t xml:space="preserve">Class observed: </w:t>
      </w:r>
      <w:r w:rsidR="003C1210">
        <w:t>G</w:t>
      </w:r>
      <w:r>
        <w:t>uitar class</w:t>
      </w:r>
    </w:p>
    <w:p w14:paraId="44E18866" w14:textId="77777777" w:rsidR="004E7915" w:rsidRDefault="004E7915" w:rsidP="004E7915">
      <w:r>
        <w:t xml:space="preserve">Grade level: mix of high schoolers </w:t>
      </w:r>
    </w:p>
    <w:p w14:paraId="1B3A783D" w14:textId="77777777" w:rsidR="004E7915" w:rsidRDefault="004E7915" w:rsidP="004E7915">
      <w:r>
        <w:tab/>
        <w:t>Class Summary:</w:t>
      </w:r>
    </w:p>
    <w:p w14:paraId="2D238511" w14:textId="186088BB" w:rsidR="004E7915" w:rsidRDefault="004E7915" w:rsidP="004E7915">
      <w:pPr>
        <w:ind w:firstLine="720"/>
      </w:pPr>
      <w:r>
        <w:t xml:space="preserve">As the class began, the students got ready by tuning their guitars. Then the teacher led them into a practice session in which they worked on the songs and exercises that they had been working on most recently, including Yankee Doodle.  A key part in this class was when </w:t>
      </w:r>
      <w:r w:rsidR="003C1210">
        <w:t>the teacher</w:t>
      </w:r>
      <w:r>
        <w:t xml:space="preserve"> separated his class into small groups for smaller practice sessions. Then he checked back with them individually to make sure they had enough time to practice their parts. In addition, he worked with some students individually to check their progress and give them pointers for them to </w:t>
      </w:r>
      <w:proofErr w:type="gramStart"/>
      <w:r>
        <w:t>take into account</w:t>
      </w:r>
      <w:proofErr w:type="gramEnd"/>
      <w:r>
        <w:t xml:space="preserve"> when practicing on their own. After about 20 minutes, he brought the whole class back together to play their songs, like </w:t>
      </w:r>
      <w:proofErr w:type="spellStart"/>
      <w:r>
        <w:t>Rockin</w:t>
      </w:r>
      <w:proofErr w:type="spellEnd"/>
      <w:r>
        <w:t xml:space="preserve"> Robin. During the second period, the teacher led the kids through playing individual notes, and short exercises from their book, while tapping their feet.</w:t>
      </w:r>
    </w:p>
    <w:p w14:paraId="46B4ACE6" w14:textId="77777777" w:rsidR="004E7915" w:rsidRDefault="004E7915" w:rsidP="004E7915">
      <w:r>
        <w:tab/>
        <w:t>Reflections/Behaviors:</w:t>
      </w:r>
    </w:p>
    <w:p w14:paraId="1C59D796" w14:textId="117E855F" w:rsidR="004E7915" w:rsidRDefault="004E7915" w:rsidP="004E7915">
      <w:pPr>
        <w:ind w:firstLine="720"/>
      </w:pPr>
      <w:r>
        <w:t xml:space="preserve">In terms of the students’ behaviors, they seemed rather calm and attentive where there wasn’t any moment of misbehavior. I think the activities presented throughout the day were perfect for helping students improve their musical skills. A great example was when </w:t>
      </w:r>
      <w:r w:rsidR="003C1210">
        <w:t>the teacher</w:t>
      </w:r>
      <w:r>
        <w:t xml:space="preserve"> put the class in groups of about four or five students to practice from their books. This helps to have students listen more carefully to their own part of the music and figure out which part they need to work on the most. At one point, I went into another room where percussion ensemble was taking place. In some moments, students argued about who was playing the right or wrong beat. If I was to handle this kind of conflict in the teacher’s place, I would help to remind the students of what exactly they needed to play and that working together to make sure they all play the same thing helps bring out the best sound.</w:t>
      </w:r>
    </w:p>
    <w:p w14:paraId="69A19612" w14:textId="77777777" w:rsidR="004E7915" w:rsidRDefault="004E7915" w:rsidP="004E7915"/>
    <w:p w14:paraId="67987534" w14:textId="77777777" w:rsidR="004E7915" w:rsidRDefault="004E7915" w:rsidP="004E7915"/>
    <w:p w14:paraId="37E6459E" w14:textId="77777777" w:rsidR="004E7915" w:rsidRDefault="004E7915" w:rsidP="004E7915"/>
    <w:p w14:paraId="3F5C5949" w14:textId="77777777" w:rsidR="004E7915" w:rsidRDefault="004E7915" w:rsidP="004E7915"/>
    <w:p w14:paraId="40B994EE" w14:textId="18097F10" w:rsidR="004E7915" w:rsidRDefault="004E7915" w:rsidP="004E7915">
      <w:r>
        <w:lastRenderedPageBreak/>
        <w:t>Lloyd Silikovitz</w:t>
      </w:r>
    </w:p>
    <w:p w14:paraId="2A9357BD" w14:textId="77777777" w:rsidR="004E7915" w:rsidRDefault="004E7915" w:rsidP="004E7915">
      <w:r>
        <w:t>11/13/25</w:t>
      </w:r>
    </w:p>
    <w:p w14:paraId="7199A900" w14:textId="77777777" w:rsidR="004E7915" w:rsidRDefault="004E7915" w:rsidP="004E7915"/>
    <w:p w14:paraId="2EF55FCF" w14:textId="14EFF828" w:rsidR="004E7915" w:rsidRDefault="004E7915" w:rsidP="004E7915">
      <w:r>
        <w:t xml:space="preserve">Location/School= </w:t>
      </w:r>
      <w:r w:rsidR="003C1210">
        <w:t>High School</w:t>
      </w:r>
    </w:p>
    <w:p w14:paraId="166956F4" w14:textId="77777777" w:rsidR="004E7915" w:rsidRDefault="004E7915" w:rsidP="004E7915">
      <w:r>
        <w:t>Date/Time=11/13/25</w:t>
      </w:r>
    </w:p>
    <w:p w14:paraId="62397E71" w14:textId="52FCFA3C" w:rsidR="004E7915" w:rsidRDefault="004E7915" w:rsidP="004E7915">
      <w:r>
        <w:t>Class observed=</w:t>
      </w:r>
      <w:r w:rsidR="003C1210">
        <w:t>C</w:t>
      </w:r>
      <w:r>
        <w:t>hoir class</w:t>
      </w:r>
    </w:p>
    <w:p w14:paraId="52B4B0E8" w14:textId="77777777" w:rsidR="004E7915" w:rsidRDefault="004E7915" w:rsidP="004E7915">
      <w:r>
        <w:t>Grade level-mixed</w:t>
      </w:r>
    </w:p>
    <w:p w14:paraId="78F397C8" w14:textId="77777777" w:rsidR="004E7915" w:rsidRDefault="004E7915" w:rsidP="004E7915">
      <w:r>
        <w:tab/>
        <w:t>Class Summary for Bass Choir:</w:t>
      </w:r>
    </w:p>
    <w:p w14:paraId="3412DC40" w14:textId="3B066DF5" w:rsidR="004E7915" w:rsidRDefault="004E7915" w:rsidP="004E7915">
      <w:pPr>
        <w:ind w:firstLine="720"/>
      </w:pPr>
      <w:r>
        <w:t xml:space="preserve">The first half of observations had the bass choir. The class began with </w:t>
      </w:r>
      <w:r w:rsidR="003C1210">
        <w:t>the choir teacher</w:t>
      </w:r>
      <w:r>
        <w:t xml:space="preserve"> reminding the class that their concert is less than a month away. Before singing, she has them answer questions while listening to the song, “Hold Fast to Dreams,” which was the song they were preparing in the class. These include what a performer might choose to emote while performing, what words stuck out to them, what memories or thoughts come up for you as you read those lyrics, and how do we express those feelings as we perform. After that, she leads the class through stretches and warmups, such as sirens, scales, and breathing exercises. As the class practiced “Hold Fast to Dreams” the teacher gave specific instructions on what parts to practice and which techniques like dynamics to emphasize.</w:t>
      </w:r>
    </w:p>
    <w:p w14:paraId="5298622F" w14:textId="77777777" w:rsidR="004E7915" w:rsidRDefault="004E7915" w:rsidP="004E7915">
      <w:r>
        <w:tab/>
        <w:t>Class Summary for Treble Choir</w:t>
      </w:r>
    </w:p>
    <w:p w14:paraId="3AFB843C" w14:textId="348D7DE2" w:rsidR="004E7915" w:rsidRDefault="004E7915" w:rsidP="004E7915">
      <w:pPr>
        <w:ind w:firstLine="720"/>
      </w:pPr>
      <w:r>
        <w:t xml:space="preserve">The second half of the day was with the treble choir (Altos and Sopranos). The class began with the students analyzing and annotating </w:t>
      </w:r>
      <w:proofErr w:type="spellStart"/>
      <w:r>
        <w:t>S’Vivon</w:t>
      </w:r>
      <w:proofErr w:type="spellEnd"/>
      <w:r>
        <w:t xml:space="preserve">, picking out which voice in each section had the melody. They were also asked how they as students would adjust to accommodate the melody. Once they finished the activity, </w:t>
      </w:r>
      <w:r w:rsidR="003C1210">
        <w:t>the choir teacher</w:t>
      </w:r>
      <w:r>
        <w:t xml:space="preserve"> put the students in their sectional groups for a few minutes to work on their parts in the music (soprano 1 and 2, alto 1 and 2). During the class, they used some of the same and different warm up techniques from the bass choir, like the sirens and breathing </w:t>
      </w:r>
      <w:proofErr w:type="spellStart"/>
      <w:r>
        <w:t>excersises</w:t>
      </w:r>
      <w:proofErr w:type="spellEnd"/>
      <w:r>
        <w:t>.</w:t>
      </w:r>
    </w:p>
    <w:p w14:paraId="5E0CBF7F" w14:textId="77777777" w:rsidR="004E7915" w:rsidRDefault="004E7915" w:rsidP="004E7915">
      <w:r>
        <w:tab/>
        <w:t xml:space="preserve">Reflections/Behavior </w:t>
      </w:r>
    </w:p>
    <w:p w14:paraId="2A1B52D7" w14:textId="6D6741D0" w:rsidR="004E7915" w:rsidRDefault="004E7915" w:rsidP="004E7915">
      <w:pPr>
        <w:ind w:firstLine="720"/>
      </w:pPr>
      <w:r>
        <w:t xml:space="preserve">While observing the classroom, I noticed that some of the students do the prompt comfortably on their own. A few students, however, were getting sidetracked, having unnecessary conversations that had nothing to do with the in-class task. I know for a fact that this is the kind of behavior that I should never shrug off, and that everyone as students need to contribute to the discussion. The teacher reminded the students that they had </w:t>
      </w:r>
      <w:r>
        <w:lastRenderedPageBreak/>
        <w:t xml:space="preserve">limited time left in the activity and that she will notice the amount of effort each student put in. I would also do that as a future educator, to make sure that every student was spending their time </w:t>
      </w:r>
      <w:proofErr w:type="gramStart"/>
      <w:r>
        <w:t>wisely, and</w:t>
      </w:r>
      <w:proofErr w:type="gramEnd"/>
      <w:r>
        <w:t xml:space="preserve"> not putting the work off until the last minute.</w:t>
      </w:r>
    </w:p>
    <w:p w14:paraId="7545C490" w14:textId="77777777" w:rsidR="004E7915" w:rsidRDefault="004E7915" w:rsidP="004E7915">
      <w:r>
        <w:tab/>
      </w:r>
    </w:p>
    <w:p w14:paraId="19803FB7" w14:textId="77777777" w:rsidR="004E7915" w:rsidRDefault="004E7915" w:rsidP="004E7915">
      <w:r>
        <w:t>Lloyd Silikovitz</w:t>
      </w:r>
    </w:p>
    <w:p w14:paraId="6818FD2F" w14:textId="7DC7D5C7" w:rsidR="004E7915" w:rsidRDefault="004E7915" w:rsidP="004E7915">
      <w:r>
        <w:t>Location/School: High School</w:t>
      </w:r>
    </w:p>
    <w:p w14:paraId="21B5ECA3" w14:textId="77777777" w:rsidR="004E7915" w:rsidRDefault="004E7915" w:rsidP="004E7915">
      <w:r>
        <w:t>Date/Time: 12/2/2025</w:t>
      </w:r>
    </w:p>
    <w:p w14:paraId="5B43E6A8" w14:textId="081FD2CE" w:rsidR="004E7915" w:rsidRDefault="004E7915" w:rsidP="004E7915">
      <w:r>
        <w:t xml:space="preserve">Class Observed: Music Class and Percussion Ensemble </w:t>
      </w:r>
    </w:p>
    <w:p w14:paraId="56F492C5" w14:textId="77777777" w:rsidR="004E7915" w:rsidRDefault="004E7915" w:rsidP="004E7915"/>
    <w:p w14:paraId="7FAF844D" w14:textId="77777777" w:rsidR="004E7915" w:rsidRDefault="004E7915" w:rsidP="004E7915">
      <w:r>
        <w:t>Class Observed:</w:t>
      </w:r>
    </w:p>
    <w:p w14:paraId="0B737E07" w14:textId="57DE6E07" w:rsidR="004E7915" w:rsidRDefault="004E7915" w:rsidP="004E7915">
      <w:r>
        <w:tab/>
        <w:t xml:space="preserve">As we first walked into the classroom, </w:t>
      </w:r>
      <w:r w:rsidR="003C1210">
        <w:t>the</w:t>
      </w:r>
      <w:r>
        <w:t xml:space="preserve"> class was watching a special video. It starred Wynton Marsalis, and he was talking to the audience members, particularly kids, about sonata form. He had individual members of the orchestra play their parts of their given music to demonstrate the main aspects of sonata form. He even quizzed the kids by having the orchestra play the piece while the kids tried to identify the moment when they arrived at the statement. In the video Marsalis also used pictures of a bull being drawn to demonstrate visually what the theme and variations are like. When the class finished watching the video, </w:t>
      </w:r>
      <w:r w:rsidR="003C1210">
        <w:t>the teacher</w:t>
      </w:r>
      <w:r>
        <w:t xml:space="preserve"> </w:t>
      </w:r>
      <w:proofErr w:type="gramStart"/>
      <w:r>
        <w:t>asks</w:t>
      </w:r>
      <w:proofErr w:type="gramEnd"/>
      <w:r>
        <w:t xml:space="preserve"> questions regarding what they learned and gave details.</w:t>
      </w:r>
    </w:p>
    <w:p w14:paraId="68B6965A" w14:textId="77777777" w:rsidR="004E7915" w:rsidRDefault="004E7915" w:rsidP="004E7915">
      <w:r>
        <w:t>Percussion Ensemble:</w:t>
      </w:r>
    </w:p>
    <w:p w14:paraId="3FB2E34C" w14:textId="66BE92E0" w:rsidR="004E7915" w:rsidRDefault="004E7915" w:rsidP="004E7915">
      <w:r>
        <w:tab/>
        <w:t xml:space="preserve">In this class, </w:t>
      </w:r>
      <w:r w:rsidR="003C1210">
        <w:t>the teacher</w:t>
      </w:r>
      <w:r>
        <w:t xml:space="preserve"> urged the students to be completely focused, as they were two days away from their percussion ensemble concert. For full preparation, the class took place on the stage in the auditorium, instead of the usual classroom. Then, the class practiced some of the rhythms and certain sections of their music on the floor and on their music stands. Then they move on to playing their own instruments. The class uses other tactics to help them focus on playing their parts more confidently and with more consistency, such as getting rid of the fermata in one section, and clapping or clicking their sticks to get the rhythm that they need to practice the most registered in their brains.</w:t>
      </w:r>
    </w:p>
    <w:p w14:paraId="4CC6A3F7" w14:textId="77777777" w:rsidR="004E7915" w:rsidRDefault="004E7915" w:rsidP="004E7915">
      <w:r>
        <w:t>Reflections/Behaviors:</w:t>
      </w:r>
    </w:p>
    <w:p w14:paraId="7B8D0DE6" w14:textId="08569B5A" w:rsidR="004E7915" w:rsidRDefault="004E7915" w:rsidP="004E7915">
      <w:r>
        <w:tab/>
        <w:t xml:space="preserve">In the first class, I could tell that almost all the time the class focused clearly on the video and showed respect. That would be a sign that they enjoyed what they saw. As a future educator, I need to look around the classroom like </w:t>
      </w:r>
      <w:proofErr w:type="spellStart"/>
      <w:r w:rsidR="003C1210">
        <w:t>the</w:t>
      </w:r>
      <w:proofErr w:type="spellEnd"/>
      <w:r w:rsidR="003C1210">
        <w:t xml:space="preserve"> teacher</w:t>
      </w:r>
      <w:r>
        <w:t xml:space="preserve"> did, and double </w:t>
      </w:r>
      <w:r>
        <w:lastRenderedPageBreak/>
        <w:t xml:space="preserve">check to make sure everyone is engaged with what they see and hear. If I were to have them watch a video together, I would ask </w:t>
      </w:r>
      <w:proofErr w:type="gramStart"/>
      <w:r>
        <w:t>specific questions to the class</w:t>
      </w:r>
      <w:proofErr w:type="gramEnd"/>
      <w:r>
        <w:t xml:space="preserve"> about what they observed. Examples would include, </w:t>
      </w:r>
      <w:proofErr w:type="gramStart"/>
      <w:r>
        <w:t>What</w:t>
      </w:r>
      <w:proofErr w:type="gramEnd"/>
      <w:r>
        <w:t xml:space="preserve"> did you learn about how to play the minor </w:t>
      </w:r>
      <w:proofErr w:type="gramStart"/>
      <w:r>
        <w:t>scale</w:t>
      </w:r>
      <w:proofErr w:type="gramEnd"/>
      <w:r>
        <w:t xml:space="preserve"> or can you demonstrate the proper way to hold your guitar based on what you saw? When watching the percussion ensemble, it reminded me of my high school days in percussion ensemble, and how I performed on stage in the high school auditorium. If I were leading percussion ensemble, I would help students polish the parts with which they had the most difficulty and maybe suggest practicing with a metronome. In terms of behavior, most of the students were just fine and focused, but I do recall seeing two students messing around for no apparent reason.</w:t>
      </w:r>
    </w:p>
    <w:p w14:paraId="5384161F" w14:textId="77777777" w:rsidR="004E7915" w:rsidRDefault="004E7915"/>
    <w:sectPr w:rsidR="004E7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15"/>
    <w:rsid w:val="000750AF"/>
    <w:rsid w:val="003C1210"/>
    <w:rsid w:val="004E7915"/>
    <w:rsid w:val="005F370C"/>
    <w:rsid w:val="00694FF8"/>
    <w:rsid w:val="00F3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71C0"/>
  <w15:chartTrackingRefBased/>
  <w15:docId w15:val="{FE5BDA5D-E6A2-482A-B122-9C3E75D7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915"/>
  </w:style>
  <w:style w:type="paragraph" w:styleId="Heading1">
    <w:name w:val="heading 1"/>
    <w:basedOn w:val="Normal"/>
    <w:next w:val="Normal"/>
    <w:link w:val="Heading1Char"/>
    <w:uiPriority w:val="9"/>
    <w:qFormat/>
    <w:rsid w:val="004E7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915"/>
    <w:rPr>
      <w:rFonts w:eastAsiaTheme="majorEastAsia" w:cstheme="majorBidi"/>
      <w:color w:val="272727" w:themeColor="text1" w:themeTint="D8"/>
    </w:rPr>
  </w:style>
  <w:style w:type="paragraph" w:styleId="Title">
    <w:name w:val="Title"/>
    <w:basedOn w:val="Normal"/>
    <w:next w:val="Normal"/>
    <w:link w:val="TitleChar"/>
    <w:uiPriority w:val="10"/>
    <w:qFormat/>
    <w:rsid w:val="004E7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915"/>
    <w:pPr>
      <w:spacing w:before="160"/>
      <w:jc w:val="center"/>
    </w:pPr>
    <w:rPr>
      <w:i/>
      <w:iCs/>
      <w:color w:val="404040" w:themeColor="text1" w:themeTint="BF"/>
    </w:rPr>
  </w:style>
  <w:style w:type="character" w:customStyle="1" w:styleId="QuoteChar">
    <w:name w:val="Quote Char"/>
    <w:basedOn w:val="DefaultParagraphFont"/>
    <w:link w:val="Quote"/>
    <w:uiPriority w:val="29"/>
    <w:rsid w:val="004E7915"/>
    <w:rPr>
      <w:i/>
      <w:iCs/>
      <w:color w:val="404040" w:themeColor="text1" w:themeTint="BF"/>
    </w:rPr>
  </w:style>
  <w:style w:type="paragraph" w:styleId="ListParagraph">
    <w:name w:val="List Paragraph"/>
    <w:basedOn w:val="Normal"/>
    <w:uiPriority w:val="34"/>
    <w:qFormat/>
    <w:rsid w:val="004E7915"/>
    <w:pPr>
      <w:ind w:left="720"/>
      <w:contextualSpacing/>
    </w:pPr>
  </w:style>
  <w:style w:type="character" w:styleId="IntenseEmphasis">
    <w:name w:val="Intense Emphasis"/>
    <w:basedOn w:val="DefaultParagraphFont"/>
    <w:uiPriority w:val="21"/>
    <w:qFormat/>
    <w:rsid w:val="004E7915"/>
    <w:rPr>
      <w:i/>
      <w:iCs/>
      <w:color w:val="0F4761" w:themeColor="accent1" w:themeShade="BF"/>
    </w:rPr>
  </w:style>
  <w:style w:type="paragraph" w:styleId="IntenseQuote">
    <w:name w:val="Intense Quote"/>
    <w:basedOn w:val="Normal"/>
    <w:next w:val="Normal"/>
    <w:link w:val="IntenseQuoteChar"/>
    <w:uiPriority w:val="30"/>
    <w:qFormat/>
    <w:rsid w:val="004E7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915"/>
    <w:rPr>
      <w:i/>
      <w:iCs/>
      <w:color w:val="0F4761" w:themeColor="accent1" w:themeShade="BF"/>
    </w:rPr>
  </w:style>
  <w:style w:type="character" w:styleId="IntenseReference">
    <w:name w:val="Intense Reference"/>
    <w:basedOn w:val="DefaultParagraphFont"/>
    <w:uiPriority w:val="32"/>
    <w:qFormat/>
    <w:rsid w:val="004E79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5752</Characters>
  <Application>Microsoft Office Word</Application>
  <DocSecurity>0</DocSecurity>
  <Lines>106</Lines>
  <Paragraphs>37</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Silikovitz</dc:creator>
  <cp:keywords/>
  <dc:description/>
  <cp:lastModifiedBy>Alice Andre-Clark</cp:lastModifiedBy>
  <cp:revision>2</cp:revision>
  <dcterms:created xsi:type="dcterms:W3CDTF">2026-04-12T23:39:00Z</dcterms:created>
  <dcterms:modified xsi:type="dcterms:W3CDTF">2026-04-12T23:39:00Z</dcterms:modified>
</cp:coreProperties>
</file>